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028C53BF" w:rsidR="00051B69" w:rsidRPr="00051B69" w:rsidRDefault="00C50A7C" w:rsidP="00051B69">
      <w:pPr>
        <w:widowControl w:val="0"/>
        <w:spacing w:after="160"/>
        <w:jc w:val="center"/>
        <w:rPr>
          <w:rFonts w:ascii="GHEA Grapalat" w:hAnsi="GHEA Grapalat"/>
        </w:rPr>
      </w:pPr>
      <w:r>
        <w:rPr>
          <w:rFonts w:ascii="GHEA Grapalat" w:hAnsi="GHEA Grapalat"/>
        </w:rPr>
        <w:t>ОБ НЕОТЛОЖНЫЙ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3FA2A02B"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8F196A">
        <w:rPr>
          <w:rFonts w:ascii="GHEA Grapalat" w:hAnsi="GHEA Grapalat"/>
        </w:rPr>
        <w:t>11</w:t>
      </w:r>
      <w:r w:rsidRPr="00051B69">
        <w:rPr>
          <w:rFonts w:ascii="GHEA Grapalat" w:hAnsi="GHEA Grapalat"/>
          <w:lang w:val="hy-AM"/>
        </w:rPr>
        <w:t>.0</w:t>
      </w:r>
      <w:r w:rsidR="005C50E9">
        <w:rPr>
          <w:rFonts w:ascii="GHEA Grapalat" w:hAnsi="GHEA Grapalat"/>
          <w:lang w:val="hy-AM"/>
        </w:rPr>
        <w:t>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1E6B7E3"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8F196A">
        <w:rPr>
          <w:rFonts w:ascii="GHEA Grapalat" w:hAnsi="GHEA Grapalat"/>
        </w:rPr>
        <w:t>25/65</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A0A812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 xml:space="preserve">качества работ </w:t>
      </w:r>
      <w:r w:rsidR="005C50E9" w:rsidRPr="00751283">
        <w:rPr>
          <w:rFonts w:ascii="GHEA Grapalat" w:hAnsi="GHEA Grapalat" w:cs="Sylfaen"/>
          <w:b/>
        </w:rPr>
        <w:t xml:space="preserve">по </w:t>
      </w:r>
      <w:r w:rsidR="008F196A">
        <w:rPr>
          <w:rFonts w:ascii="GHEA Grapalat" w:hAnsi="GHEA Grapalat" w:cs="Sylfaen"/>
          <w:b/>
        </w:rPr>
        <w:t>строительству оросительной сети здания Ленинградян 2 с улицы Эстонакан административного района Ачапняк города Еревана</w:t>
      </w:r>
      <w:r w:rsidR="005C50E9" w:rsidRPr="00051B69">
        <w:rPr>
          <w:rFonts w:ascii="GHEA Grapalat" w:hAnsi="GHEA Grapalat"/>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C2248C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8F196A">
        <w:rPr>
          <w:rFonts w:ascii="GHEA Grapalat" w:hAnsi="GHEA Grapalat"/>
          <w:b/>
          <w:bCs/>
          <w:lang w:val="hy-AM"/>
        </w:rPr>
        <w:t>25.06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4F0C1EBE"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8F196A">
        <w:rPr>
          <w:rFonts w:ascii="GHEA Grapalat" w:hAnsi="GHEA Grapalat"/>
          <w:b/>
          <w:bCs/>
          <w:lang w:val="hy-AM"/>
        </w:rPr>
        <w:t>25.06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4CB1128F"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50A7C">
        <w:rPr>
          <w:rFonts w:ascii="GHEA Grapalat" w:hAnsi="GHEA Grapalat"/>
        </w:rPr>
        <w:t>М</w:t>
      </w:r>
      <w:r w:rsidRPr="00051B69">
        <w:rPr>
          <w:rFonts w:ascii="GHEA Grapalat" w:hAnsi="GHEA Grapalat"/>
        </w:rPr>
        <w:t>.</w:t>
      </w:r>
      <w:r w:rsidR="00C50A7C">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1F6C8F9C"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C50A7C">
        <w:rPr>
          <w:rFonts w:ascii="GHEA Grapalat" w:hAnsi="GHEA Grapalat"/>
          <w:lang w:val="en-US"/>
        </w:rPr>
        <w:t>mariam</w:t>
      </w:r>
      <w:proofErr w:type="spellEnd"/>
      <w:r w:rsidR="00C50A7C" w:rsidRPr="00C50A7C">
        <w:rPr>
          <w:rFonts w:ascii="GHEA Grapalat" w:hAnsi="GHEA Grapalat"/>
        </w:rPr>
        <w:t>.</w:t>
      </w:r>
      <w:proofErr w:type="spellStart"/>
      <w:r w:rsidR="00C50A7C">
        <w:rPr>
          <w:rFonts w:ascii="GHEA Grapalat" w:hAnsi="GHEA Grapalat"/>
          <w:lang w:val="en-US"/>
        </w:rPr>
        <w:t>grigoryan</w:t>
      </w:r>
      <w:proofErr w:type="spellEnd"/>
      <w:r w:rsidR="00C50A7C" w:rsidRPr="00C50A7C">
        <w:rPr>
          <w:rFonts w:ascii="GHEA Grapalat" w:hAnsi="GHEA Grapalat"/>
        </w:rPr>
        <w:t>@</w:t>
      </w:r>
      <w:proofErr w:type="spellStart"/>
      <w:r w:rsidR="00C50A7C">
        <w:rPr>
          <w:rFonts w:ascii="GHEA Grapalat" w:hAnsi="GHEA Grapalat"/>
          <w:lang w:val="en-US"/>
        </w:rPr>
        <w:t>yerevan</w:t>
      </w:r>
      <w:proofErr w:type="spellEnd"/>
      <w:r w:rsidR="00C50A7C" w:rsidRPr="00C50A7C">
        <w:rPr>
          <w:rFonts w:ascii="GHEA Grapalat" w:hAnsi="GHEA Grapalat"/>
        </w:rPr>
        <w:t>.</w:t>
      </w:r>
      <w:r w:rsidR="00C50A7C">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36A9ABF8"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w:t>
      </w:r>
      <w:r w:rsidR="00BD275A">
        <w:rPr>
          <w:rFonts w:ascii="GHEA Grapalat" w:hAnsi="GHEA Grapalat"/>
        </w:rPr>
        <w:t xml:space="preserve">КАЧЕСТВА РАБОТ </w:t>
      </w:r>
      <w:r w:rsidR="00F00A0C" w:rsidRPr="00751283">
        <w:rPr>
          <w:rFonts w:ascii="GHEA Grapalat" w:hAnsi="GHEA Grapalat" w:cs="Sylfaen"/>
          <w:b/>
        </w:rPr>
        <w:t xml:space="preserve">по </w:t>
      </w:r>
      <w:r w:rsidR="008F196A">
        <w:rPr>
          <w:rFonts w:ascii="GHEA Grapalat" w:hAnsi="GHEA Grapalat" w:cs="Sylfaen"/>
          <w:b/>
        </w:rPr>
        <w:t>строительству оросительной сети здания Ленинградян 2 с улицы Эстонакан административного района Ачапняк города Еревана</w:t>
      </w:r>
      <w:r w:rsidR="00F00A0C" w:rsidRPr="00051B69">
        <w:rPr>
          <w:rFonts w:ascii="GHEA Grapalat" w:hAnsi="GHEA Grapalat"/>
        </w:rPr>
        <w:t xml:space="preserve"> </w:t>
      </w:r>
      <w:r w:rsidR="00F00A0C">
        <w:rPr>
          <w:rFonts w:ascii="GHEA Grapalat" w:hAnsi="GHEA Grapalat"/>
          <w:lang w:val="hy-AM"/>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lastRenderedPageBreak/>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28392B0E"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w:t>
      </w:r>
      <w:r w:rsidR="005C50E9">
        <w:rPr>
          <w:rFonts w:ascii="GHEA Grapalat" w:hAnsi="GHEA Grapalat"/>
          <w:b/>
        </w:rPr>
        <w:t xml:space="preserve">КОНТРОЛЮ КАЧЕСТВА РАБОТ </w:t>
      </w:r>
      <w:r w:rsidR="005C50E9" w:rsidRPr="005C50E9">
        <w:rPr>
          <w:rFonts w:ascii="GHEA Grapalat" w:hAnsi="GHEA Grapalat"/>
          <w:b/>
        </w:rPr>
        <w:t xml:space="preserve">ПО </w:t>
      </w:r>
      <w:r w:rsidR="008F196A">
        <w:rPr>
          <w:rFonts w:ascii="GHEA Grapalat" w:hAnsi="GHEA Grapalat"/>
          <w:b/>
        </w:rPr>
        <w:t>СТРОИТЕЛЬСТВУ ОРОСИТЕЛЬНОЙ СЕТИ ЗДАНИЯ ЛЕНИНГРАДЯН 2 С УЛИЦЫ ЭСТОНАКАН АДМИНИСТРАТИВНОГО РАЙОНА АЧАПНЯК ГОРОДА ЕРЕВАНА</w:t>
      </w:r>
      <w:r w:rsidR="005C50E9" w:rsidRPr="005C50E9">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58CA5FBF"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 xml:space="preserve">ОБ </w:t>
      </w:r>
      <w:r w:rsidR="005C50E9">
        <w:rPr>
          <w:rFonts w:ascii="GHEA Grapalat" w:hAnsi="GHEA Grapalat"/>
          <w:spacing w:val="-6"/>
        </w:rPr>
        <w:t>неотложный открытом</w:t>
      </w:r>
      <w:r w:rsidR="005C50E9" w:rsidRPr="00051B69">
        <w:rPr>
          <w:rFonts w:ascii="GHEA Grapalat" w:hAnsi="GHEA Grapalat"/>
          <w:spacing w:val="-6"/>
        </w:rPr>
        <w:t xml:space="preserve"> </w:t>
      </w:r>
      <w:r w:rsidRPr="00051B69">
        <w:rPr>
          <w:rFonts w:ascii="GHEA Grapalat" w:hAnsi="GHEA Grapalat"/>
          <w:spacing w:val="-6"/>
        </w:rPr>
        <w:t xml:space="preserve">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8F196A">
        <w:rPr>
          <w:rFonts w:ascii="GHEA Grapalat" w:hAnsi="GHEA Grapalat"/>
          <w:spacing w:val="-6"/>
        </w:rPr>
        <w:t>25/65</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570036F0"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50A7C">
        <w:rPr>
          <w:rFonts w:ascii="GHEA Grapalat" w:hAnsi="GHEA Grapalat"/>
          <w:b/>
          <w:bCs/>
          <w:i/>
          <w:iCs/>
          <w:sz w:val="20"/>
          <w:szCs w:val="20"/>
          <w:lang w:val="hy-AM"/>
        </w:rPr>
        <w:t>mariam.grigoryan@yerevan.am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437D947"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w:t>
      </w:r>
      <w:r w:rsidR="00BD275A">
        <w:rPr>
          <w:rFonts w:ascii="GHEA Grapalat" w:hAnsi="GHEA Grapalat"/>
          <w:b/>
          <w:bCs/>
        </w:rPr>
        <w:t xml:space="preserve">качества работ </w:t>
      </w:r>
      <w:r w:rsidR="005C50E9" w:rsidRPr="00751283">
        <w:rPr>
          <w:rFonts w:ascii="GHEA Grapalat" w:hAnsi="GHEA Grapalat" w:cs="Sylfaen"/>
          <w:b/>
        </w:rPr>
        <w:t xml:space="preserve">по </w:t>
      </w:r>
      <w:r w:rsidR="008F196A">
        <w:rPr>
          <w:rFonts w:ascii="GHEA Grapalat" w:hAnsi="GHEA Grapalat" w:cs="Sylfaen"/>
          <w:b/>
        </w:rPr>
        <w:t>строительству оросительной сети здания Ленинградян 2 с улицы Эстонакан административного района Ачапняк города Еревана</w:t>
      </w:r>
      <w:r w:rsidR="005C50E9"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3C01F2">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5F68BEA7" w:rsidR="00051B69" w:rsidRPr="005C50E9" w:rsidRDefault="008F196A" w:rsidP="005C50E9">
            <w:pPr>
              <w:widowControl w:val="0"/>
              <w:spacing w:after="120"/>
              <w:jc w:val="center"/>
              <w:rPr>
                <w:rFonts w:ascii="GHEA Grapalat" w:hAnsi="GHEA Grapalat"/>
                <w:lang w:val="hy-AM"/>
              </w:rPr>
            </w:pPr>
            <w:r w:rsidRPr="008F196A">
              <w:rPr>
                <w:rFonts w:ascii="GHEA Grapalat" w:hAnsi="GHEA Grapalat"/>
              </w:rPr>
              <w:t>882448</w:t>
            </w:r>
          </w:p>
        </w:tc>
        <w:tc>
          <w:tcPr>
            <w:tcW w:w="6317" w:type="dxa"/>
            <w:vAlign w:val="center"/>
          </w:tcPr>
          <w:p w14:paraId="3466AB8C" w14:textId="59B2B9F2" w:rsidR="00051B69" w:rsidRPr="00F00A0C" w:rsidRDefault="00051B69" w:rsidP="00051B69">
            <w:pPr>
              <w:widowControl w:val="0"/>
              <w:spacing w:after="120"/>
              <w:jc w:val="center"/>
              <w:rPr>
                <w:rFonts w:ascii="GHEA Grapalat" w:hAnsi="GHEA Grapalat"/>
              </w:rPr>
            </w:pPr>
            <w:r w:rsidRPr="003C01F2">
              <w:rPr>
                <w:rFonts w:ascii="GHEA Grapalat" w:hAnsi="GHEA Grapalat"/>
              </w:rPr>
              <w:t xml:space="preserve">Консалтинговые услуги по </w:t>
            </w:r>
            <w:r w:rsidR="00C428A0" w:rsidRPr="003C01F2">
              <w:rPr>
                <w:rFonts w:ascii="GHEA Grapalat" w:hAnsi="GHEA Grapalat"/>
              </w:rPr>
              <w:t xml:space="preserve">техническому контролю качества </w:t>
            </w:r>
            <w:r w:rsidR="00BD275A">
              <w:rPr>
                <w:rFonts w:ascii="GHEA Grapalat" w:hAnsi="GHEA Grapalat"/>
              </w:rPr>
              <w:t xml:space="preserve"> работ </w:t>
            </w:r>
            <w:r w:rsidR="005C50E9" w:rsidRPr="005C50E9">
              <w:rPr>
                <w:rFonts w:ascii="GHEA Grapalat" w:hAnsi="GHEA Grapalat"/>
              </w:rPr>
              <w:t xml:space="preserve">по </w:t>
            </w:r>
            <w:r w:rsidR="008F196A">
              <w:rPr>
                <w:rFonts w:ascii="GHEA Grapalat" w:hAnsi="GHEA Grapalat"/>
              </w:rPr>
              <w:t>строительству оросительной сети здания Ленинградян 2 с улицы Эстонакан административного района Ачапняк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190AA99B" w14:textId="4822B5F2" w:rsidR="00A1436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должен быть задействован минимум  </w:t>
      </w:r>
      <w:r w:rsidR="00BD275A" w:rsidRPr="00BD275A">
        <w:rPr>
          <w:rFonts w:ascii="GHEA Grapalat" w:hAnsi="GHEA Grapalat"/>
          <w:b/>
          <w:bCs/>
        </w:rPr>
        <w:t xml:space="preserve">1 </w:t>
      </w:r>
      <w:r w:rsidR="008F196A" w:rsidRPr="008F196A">
        <w:rPr>
          <w:rFonts w:ascii="GHEA Grapalat" w:hAnsi="GHEA Grapalat"/>
          <w:b/>
          <w:bCs/>
        </w:rPr>
        <w:t>инженер-технический контролер гидротехнических сооружений</w:t>
      </w:r>
      <w:r w:rsidR="00BD275A" w:rsidRPr="00BD275A">
        <w:rPr>
          <w:rFonts w:ascii="GHEA Grapalat" w:hAnsi="GHEA Grapalat"/>
          <w:b/>
          <w:bCs/>
        </w:rPr>
        <w:t>.</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032843E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8F196A">
        <w:rPr>
          <w:rFonts w:ascii="GHEA Grapalat" w:hAnsi="GHEA Grapalat"/>
          <w:b/>
          <w:bCs/>
          <w:sz w:val="24"/>
          <w:szCs w:val="24"/>
        </w:rPr>
        <w:t>25.06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1001687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8F196A">
        <w:rPr>
          <w:rFonts w:ascii="GHEA Grapalat" w:hAnsi="GHEA Grapalat"/>
          <w:b/>
          <w:bCs/>
          <w:sz w:val="24"/>
          <w:szCs w:val="24"/>
        </w:rPr>
        <w:t>25.06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0FD55C1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F196A">
        <w:rPr>
          <w:rFonts w:ascii="GHEA Grapalat" w:hAnsi="GHEA Grapalat"/>
          <w:b/>
          <w:sz w:val="24"/>
          <w:szCs w:val="24"/>
        </w:rPr>
        <w:t>25/65</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B6F740E"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8F196A">
        <w:rPr>
          <w:rFonts w:ascii="GHEA Grapalat" w:hAnsi="GHEA Grapalat"/>
        </w:rPr>
        <w:t>25/65</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B2E200A"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8F196A">
        <w:rPr>
          <w:rFonts w:ascii="GHEA Grapalat" w:hAnsi="GHEA Grapalat"/>
        </w:rPr>
        <w:t>25/65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057F275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8F196A">
        <w:rPr>
          <w:rFonts w:ascii="GHEA Grapalat" w:hAnsi="GHEA Grapalat"/>
        </w:rPr>
        <w:t>25/65</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0E99C4F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F196A">
        <w:rPr>
          <w:rFonts w:ascii="GHEA Grapalat" w:hAnsi="GHEA Grapalat"/>
          <w:b/>
          <w:sz w:val="24"/>
          <w:szCs w:val="24"/>
        </w:rPr>
        <w:t>25/65</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421D22D5"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8F196A">
        <w:rPr>
          <w:rFonts w:ascii="GHEA Grapalat" w:hAnsi="GHEA Grapalat"/>
          <w:b/>
          <w:i w:val="0"/>
          <w:sz w:val="24"/>
          <w:szCs w:val="24"/>
        </w:rPr>
        <w:t>25/65</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65715CF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F196A">
        <w:rPr>
          <w:rFonts w:ascii="GHEA Grapalat" w:hAnsi="GHEA Grapalat"/>
          <w:b/>
          <w:sz w:val="24"/>
          <w:szCs w:val="24"/>
        </w:rPr>
        <w:t>25/65</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62E07F5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8F196A">
        <w:rPr>
          <w:rFonts w:ascii="GHEA Grapalat" w:hAnsi="GHEA Grapalat"/>
          <w:spacing w:val="-6"/>
        </w:rPr>
        <w:t>25/65</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3D2166" w:rsidRPr="005744FC" w:rsidRDefault="003D2166" w:rsidP="00B46D58">
            <w:pPr>
              <w:widowControl w:val="0"/>
              <w:jc w:val="center"/>
              <w:rPr>
                <w:rFonts w:ascii="GHEA Grapalat" w:hAnsi="GHEA Grapalat"/>
                <w:sz w:val="20"/>
                <w:szCs w:val="20"/>
              </w:rPr>
            </w:pPr>
          </w:p>
        </w:tc>
      </w:tr>
      <w:tr w:rsidR="003D2166" w:rsidRPr="005744FC" w14:paraId="190589D0"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9486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F042B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3D2166" w:rsidRPr="005744FC" w:rsidRDefault="003D2166" w:rsidP="00B46D58">
            <w:pPr>
              <w:widowControl w:val="0"/>
              <w:rPr>
                <w:rFonts w:ascii="GHEA Grapalat" w:hAnsi="GHEA Grapalat"/>
                <w:sz w:val="20"/>
                <w:szCs w:val="20"/>
              </w:rPr>
            </w:pPr>
          </w:p>
        </w:tc>
      </w:tr>
      <w:tr w:rsidR="003D2166" w:rsidRPr="005744FC" w14:paraId="63A942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84A8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425D8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0B8C2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0D0C0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939AE0" w14:textId="77777777" w:rsidR="003D2166" w:rsidRPr="005744FC" w:rsidRDefault="003D2166" w:rsidP="00B46D58">
            <w:pPr>
              <w:widowControl w:val="0"/>
              <w:jc w:val="center"/>
              <w:rPr>
                <w:rFonts w:ascii="GHEA Grapalat" w:hAnsi="GHEA Grapalat"/>
                <w:sz w:val="20"/>
                <w:szCs w:val="20"/>
              </w:rPr>
            </w:pPr>
          </w:p>
        </w:tc>
      </w:tr>
      <w:tr w:rsidR="003D2166" w:rsidRPr="005744FC" w14:paraId="1F1DEBD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6A86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BE16F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847D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D1EA1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0F0420" w14:textId="77777777" w:rsidR="003D2166" w:rsidRPr="005744FC" w:rsidRDefault="003D2166" w:rsidP="00B46D58">
            <w:pPr>
              <w:widowControl w:val="0"/>
              <w:jc w:val="center"/>
              <w:rPr>
                <w:rFonts w:ascii="GHEA Grapalat" w:hAnsi="GHEA Grapalat"/>
                <w:sz w:val="20"/>
                <w:szCs w:val="20"/>
              </w:rPr>
            </w:pPr>
          </w:p>
        </w:tc>
      </w:tr>
      <w:tr w:rsidR="003D2166" w:rsidRPr="005744FC" w14:paraId="5B3080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ED2AA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8A7EE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32E77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E5A23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18CA20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561F53D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F196A">
        <w:rPr>
          <w:rFonts w:ascii="GHEA Grapalat" w:hAnsi="GHEA Grapalat"/>
          <w:b/>
          <w:sz w:val="24"/>
          <w:szCs w:val="24"/>
        </w:rPr>
        <w:t>25/65</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3661E160"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50A7C">
          <w:rPr>
            <w:rFonts w:ascii="GHEA Grapalat" w:hAnsi="GHEA Grapalat"/>
            <w:color w:val="0000FF"/>
            <w:sz w:val="20"/>
            <w:szCs w:val="20"/>
            <w:u w:val="single"/>
            <w:lang w:val="hy-AM" w:eastAsia="en-US" w:bidi="ar-SA"/>
          </w:rPr>
          <w:t>mariam.grigoryan@yerevan.am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71753C60"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8F196A">
        <w:rPr>
          <w:rFonts w:ascii="GHEA Grapalat" w:hAnsi="GHEA Grapalat"/>
          <w:b/>
          <w:sz w:val="24"/>
          <w:szCs w:val="24"/>
        </w:rPr>
        <w:t>25/65</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068F78A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D275A">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00AFCF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BD275A">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2C8A275E"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8F196A" w:rsidRPr="008F196A">
        <w:rPr>
          <w:rFonts w:ascii="GHEA Grapalat" w:hAnsi="GHEA Grapalat"/>
        </w:rPr>
        <w:t>Ачапняк</w:t>
      </w:r>
      <w:r w:rsidR="008F196A" w:rsidRPr="008F196A">
        <w:rPr>
          <w:rFonts w:ascii="GHEA Grapalat" w:hAnsi="GHEA Grapalat"/>
        </w:rPr>
        <w:t xml:space="preserve"> </w:t>
      </w:r>
      <w:r w:rsidR="00CF6E8C">
        <w:rPr>
          <w:rFonts w:ascii="GHEA Grapalat" w:hAnsi="GHEA Grapalat"/>
        </w:rPr>
        <w:t>города Еревана</w:t>
      </w:r>
      <w:r w:rsidRPr="004A64D9">
        <w:rPr>
          <w:rFonts w:ascii="GHEA Grapalat" w:hAnsi="GHEA Grapalat"/>
        </w:rPr>
        <w:t>.</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BD275A" w:rsidRDefault="00D54B46" w:rsidP="00EA35BC">
            <w:pPr>
              <w:widowControl w:val="0"/>
              <w:spacing w:after="120"/>
              <w:jc w:val="center"/>
              <w:rPr>
                <w:rFonts w:ascii="GHEA Grapalat" w:hAnsi="GHEA Grapalat"/>
                <w:sz w:val="20"/>
              </w:rPr>
            </w:pPr>
            <w:r w:rsidRPr="00BD275A">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2398DAC2"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BD275A"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CF6E8C" w:rsidRPr="00E40AC8" w14:paraId="2CECA8C6" w14:textId="77777777" w:rsidTr="00F9436E">
        <w:trPr>
          <w:trHeight w:val="501"/>
          <w:jc w:val="center"/>
        </w:trPr>
        <w:tc>
          <w:tcPr>
            <w:tcW w:w="1880" w:type="dxa"/>
            <w:vAlign w:val="center"/>
          </w:tcPr>
          <w:p w14:paraId="26FCC1C7" w14:textId="77777777" w:rsidR="00CF6E8C" w:rsidRDefault="00CF6E8C" w:rsidP="00CF6E8C">
            <w:pPr>
              <w:jc w:val="center"/>
              <w:rPr>
                <w:rFonts w:ascii="GHEA Grapalat" w:hAnsi="GHEA Grapalat"/>
                <w:sz w:val="20"/>
                <w:lang w:val="hy-AM"/>
              </w:rPr>
            </w:pPr>
          </w:p>
          <w:p w14:paraId="49A2C46A" w14:textId="77777777" w:rsidR="00CF6E8C" w:rsidRPr="00453E01" w:rsidRDefault="00CF6E8C" w:rsidP="00CF6E8C">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0455EE2E" w14:textId="2312864C" w:rsidR="00CF6E8C" w:rsidRPr="00DF5959" w:rsidRDefault="008F196A" w:rsidP="00CF6E8C">
            <w:pPr>
              <w:ind w:left="145" w:hanging="145"/>
              <w:jc w:val="center"/>
              <w:rPr>
                <w:rFonts w:ascii="GHEA Grapalat" w:hAnsi="GHEA Grapalat"/>
                <w:sz w:val="18"/>
                <w:szCs w:val="18"/>
                <w:lang w:val="hy-AM"/>
              </w:rPr>
            </w:pPr>
            <w:r w:rsidRPr="008F196A">
              <w:rPr>
                <w:rFonts w:ascii="Helvetica" w:hAnsi="Helvetica" w:cs="Helvetica"/>
                <w:color w:val="403931"/>
                <w:sz w:val="21"/>
                <w:szCs w:val="21"/>
                <w:shd w:val="clear" w:color="auto" w:fill="F5F5F5"/>
              </w:rPr>
              <w:t>71351540/137</w:t>
            </w:r>
          </w:p>
        </w:tc>
        <w:tc>
          <w:tcPr>
            <w:tcW w:w="5049" w:type="dxa"/>
            <w:tcBorders>
              <w:top w:val="single" w:sz="4" w:space="0" w:color="auto"/>
              <w:left w:val="single" w:sz="4" w:space="0" w:color="auto"/>
              <w:bottom w:val="single" w:sz="4" w:space="0" w:color="auto"/>
              <w:right w:val="single" w:sz="4" w:space="0" w:color="auto"/>
            </w:tcBorders>
            <w:shd w:val="clear" w:color="auto" w:fill="auto"/>
          </w:tcPr>
          <w:p w14:paraId="3971CBD8" w14:textId="77777777" w:rsidR="008F196A" w:rsidRDefault="008F196A" w:rsidP="008F196A">
            <w:pPr>
              <w:snapToGrid w:val="0"/>
              <w:ind w:firstLine="34"/>
              <w:jc w:val="both"/>
              <w:rPr>
                <w:rFonts w:ascii="GHEA Grapalat" w:hAnsi="GHEA Grapalat"/>
                <w:b/>
                <w:sz w:val="20"/>
                <w:szCs w:val="20"/>
              </w:rPr>
            </w:pPr>
            <w:r>
              <w:rPr>
                <w:rFonts w:ascii="GHEA Grapalat" w:hAnsi="GHEA Grapalat"/>
                <w:b/>
                <w:sz w:val="20"/>
                <w:szCs w:val="20"/>
              </w:rPr>
              <w:t>Консультационные услуги по техническому контролю качества работ по строительству оросительных сетей</w:t>
            </w:r>
          </w:p>
          <w:p w14:paraId="5DA602D8"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Техническое описание общих требований к обслуживанию:</w:t>
            </w:r>
          </w:p>
          <w:p w14:paraId="44C80F74"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xml:space="preserve">1. Технический надзор осуществляется на основании </w:t>
            </w:r>
            <w:r>
              <w:rPr>
                <w:rFonts w:ascii="GHEA Grapalat" w:hAnsi="GHEA Grapalat"/>
                <w:sz w:val="20"/>
                <w:szCs w:val="20"/>
              </w:rPr>
              <w:lastRenderedPageBreak/>
              <w:t>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A05C010"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9A6075E"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3. Основными обязанностями исполнителя технического надзора  являются:</w:t>
            </w:r>
          </w:p>
          <w:p w14:paraId="51758E05"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периодически фотографировать состояние объекта строительства от начала до конца строительства;</w:t>
            </w:r>
          </w:p>
          <w:p w14:paraId="25D62CBC"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обеспечить соответствие  выполняемых  работ  условиям контрактного соглашения, строительным нормам и правилам,</w:t>
            </w:r>
          </w:p>
          <w:p w14:paraId="247EF6C0"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5CCDE0C"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проверять и утверждать рабочие и исполнительные документы, подготовленные Подрядчиком,</w:t>
            </w:r>
          </w:p>
          <w:p w14:paraId="0F6F31FA"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7DCFF77"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xml:space="preserve">• контролировать и оценивать процесс </w:t>
            </w:r>
            <w:r>
              <w:rPr>
                <w:rFonts w:ascii="GHEA Grapalat" w:hAnsi="GHEA Grapalat"/>
                <w:sz w:val="20"/>
                <w:szCs w:val="20"/>
              </w:rPr>
              <w:lastRenderedPageBreak/>
              <w:t>строительства, чтобы обеспечить завершение строительства в соответствии с графиком, указанным в контракте;</w:t>
            </w:r>
          </w:p>
          <w:p w14:paraId="34414230"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694E9A1"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59D3962F"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357AF8"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FBB332B"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проводить измерения объемов работ и участвовать в составлении и утверждении исполнительных документов,</w:t>
            </w:r>
          </w:p>
          <w:p w14:paraId="1BA6BF81"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70D8B42"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xml:space="preserve">• измерить работы, которые должны быть </w:t>
            </w:r>
            <w:r>
              <w:rPr>
                <w:rFonts w:ascii="GHEA Grapalat" w:hAnsi="GHEA Grapalat"/>
                <w:sz w:val="20"/>
                <w:szCs w:val="20"/>
              </w:rPr>
              <w:lastRenderedPageBreak/>
              <w:t>выполнены по указанию Заказчика.</w:t>
            </w:r>
          </w:p>
          <w:p w14:paraId="0DA44330"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1B2449A"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Требования к отчетности:</w:t>
            </w:r>
          </w:p>
          <w:p w14:paraId="5EFEC2AD"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E7F5511"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5EF4E6F"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68A0C978" w14:textId="77777777" w:rsidR="008F196A" w:rsidRDefault="008F196A" w:rsidP="008F196A">
            <w:pPr>
              <w:snapToGrid w:val="0"/>
              <w:ind w:firstLine="34"/>
              <w:contextualSpacing/>
              <w:jc w:val="both"/>
              <w:rPr>
                <w:rFonts w:ascii="GHEA Grapalat" w:hAnsi="GHEA Grapalat"/>
                <w:sz w:val="20"/>
                <w:szCs w:val="20"/>
              </w:rPr>
            </w:pPr>
            <w:r>
              <w:rPr>
                <w:rFonts w:ascii="GHEA Grapalat" w:hAnsi="GHEA Grapalat"/>
                <w:sz w:val="20"/>
                <w:szCs w:val="20"/>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7B5DF5EE" w14:textId="77777777" w:rsidR="008F196A" w:rsidRDefault="008F196A" w:rsidP="008F196A">
            <w:pPr>
              <w:widowControl w:val="0"/>
              <w:spacing w:after="120"/>
              <w:jc w:val="both"/>
              <w:rPr>
                <w:rFonts w:ascii="GHEA Grapalat" w:eastAsiaTheme="minorEastAsia" w:hAnsi="GHEA Grapalat" w:cstheme="minorBidi"/>
                <w:b/>
              </w:rPr>
            </w:pPr>
            <w:r>
              <w:rPr>
                <w:rFonts w:ascii="GHEA Grapalat" w:hAnsi="GHEA Grapalat"/>
                <w:b/>
              </w:rPr>
              <w:t>Для оказания консультационных услуг необходима лицензия 2 класса технического контроля качества строительства.</w:t>
            </w:r>
          </w:p>
          <w:p w14:paraId="47AE19A5" w14:textId="72DFA233" w:rsidR="00CF6E8C" w:rsidRPr="008F196A" w:rsidRDefault="008F196A" w:rsidP="0059518B">
            <w:pPr>
              <w:widowControl w:val="0"/>
              <w:spacing w:after="120"/>
              <w:jc w:val="both"/>
              <w:rPr>
                <w:rFonts w:ascii="GHEA Grapalat" w:hAnsi="GHEA Grapalat"/>
                <w:b/>
                <w:sz w:val="18"/>
                <w:szCs w:val="18"/>
                <w:lang w:val="en-US"/>
              </w:rPr>
            </w:pPr>
            <w:r>
              <w:rPr>
                <w:rFonts w:ascii="GHEA Grapalat" w:hAnsi="GHEA Grapalat"/>
                <w:b/>
              </w:rPr>
              <w:t>Вкладыш в лицензию:</w:t>
            </w:r>
            <w:r>
              <w:rPr>
                <w:rFonts w:ascii="GHEA Grapalat" w:hAnsi="GHEA Grapalat"/>
                <w:b/>
                <w:lang w:val="hy-AM"/>
              </w:rPr>
              <w:t xml:space="preserve"> </w:t>
            </w:r>
            <w:r>
              <w:rPr>
                <w:rFonts w:ascii="GHEA Grapalat" w:hAnsi="GHEA Grapalat"/>
                <w:b/>
              </w:rPr>
              <w:t xml:space="preserve">гидротехнические сооружения (гидравлические системы, </w:t>
            </w:r>
            <w:r>
              <w:rPr>
                <w:rFonts w:ascii="GHEA Grapalat" w:hAnsi="GHEA Grapalat"/>
                <w:b/>
              </w:rPr>
              <w:lastRenderedPageBreak/>
              <w:t>гидроэнергетические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CF6E8C" w:rsidRPr="00E40AC8" w:rsidRDefault="00CF6E8C" w:rsidP="00CF6E8C">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CF6E8C" w:rsidRPr="00E40AC8" w:rsidRDefault="00CF6E8C" w:rsidP="00CF6E8C">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CF6E8C" w:rsidRPr="00E40AC8" w:rsidRDefault="00CF6E8C" w:rsidP="00CF6E8C">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0DA0A46" w14:textId="77777777" w:rsidR="008F196A" w:rsidRPr="008F196A" w:rsidRDefault="008F196A" w:rsidP="008F196A">
            <w:pPr>
              <w:widowControl w:val="0"/>
              <w:spacing w:after="120"/>
              <w:jc w:val="center"/>
              <w:rPr>
                <w:rFonts w:ascii="GHEA Grapalat" w:hAnsi="GHEA Grapalat" w:cs="Calibri"/>
                <w:b/>
                <w:color w:val="000000"/>
                <w:sz w:val="16"/>
                <w:szCs w:val="16"/>
              </w:rPr>
            </w:pPr>
            <w:r w:rsidRPr="008F196A">
              <w:rPr>
                <w:rFonts w:ascii="GHEA Grapalat" w:hAnsi="GHEA Grapalat" w:cs="Calibri"/>
                <w:b/>
                <w:color w:val="000000"/>
                <w:sz w:val="16"/>
                <w:szCs w:val="16"/>
              </w:rPr>
              <w:t>Ачапнякский административный район</w:t>
            </w:r>
          </w:p>
          <w:p w14:paraId="0D6BD602" w14:textId="17C8EBA2" w:rsidR="00CF6E8C" w:rsidRPr="00697D07" w:rsidRDefault="008F196A" w:rsidP="008F196A">
            <w:pPr>
              <w:widowControl w:val="0"/>
              <w:spacing w:after="120"/>
              <w:jc w:val="center"/>
              <w:rPr>
                <w:rFonts w:ascii="GHEA Grapalat" w:hAnsi="GHEA Grapalat" w:cs="Calibri"/>
                <w:color w:val="000000"/>
                <w:sz w:val="16"/>
                <w:szCs w:val="16"/>
              </w:rPr>
            </w:pPr>
            <w:r w:rsidRPr="008F196A">
              <w:rPr>
                <w:rFonts w:ascii="GHEA Grapalat" w:hAnsi="GHEA Grapalat" w:cs="Calibri"/>
                <w:b/>
                <w:color w:val="000000"/>
                <w:sz w:val="16"/>
                <w:szCs w:val="16"/>
              </w:rPr>
              <w:t>От улицы Эстонская до дома Ленинградян 2</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CF6E8C" w:rsidRPr="005160AB" w:rsidRDefault="00CF6E8C" w:rsidP="00CF6E8C">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F6E8C" w:rsidRPr="00F412AC" w14:paraId="2F969307" w14:textId="77777777" w:rsidTr="00EA35BC">
        <w:trPr>
          <w:trHeight w:val="363"/>
          <w:jc w:val="center"/>
        </w:trPr>
        <w:tc>
          <w:tcPr>
            <w:tcW w:w="1207" w:type="dxa"/>
            <w:vAlign w:val="center"/>
          </w:tcPr>
          <w:p w14:paraId="73EFAA56" w14:textId="77777777" w:rsidR="00CF6E8C" w:rsidRDefault="00CF6E8C" w:rsidP="00CF6E8C">
            <w:pPr>
              <w:jc w:val="center"/>
              <w:rPr>
                <w:rFonts w:ascii="GHEA Grapalat" w:hAnsi="GHEA Grapalat"/>
                <w:sz w:val="20"/>
                <w:lang w:val="hy-AM"/>
              </w:rPr>
            </w:pPr>
          </w:p>
          <w:p w14:paraId="4C669AE1" w14:textId="77777777" w:rsidR="00CF6E8C" w:rsidRPr="00F566BF" w:rsidRDefault="00CF6E8C" w:rsidP="00CF6E8C">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17508A79" w14:textId="297519BF" w:rsidR="00CF6E8C" w:rsidRPr="008F196A" w:rsidRDefault="00CF6E8C" w:rsidP="00CF6E8C">
            <w:pPr>
              <w:jc w:val="center"/>
              <w:rPr>
                <w:rFonts w:ascii="GHEA Grapalat" w:hAnsi="GHEA Grapalat"/>
                <w:sz w:val="20"/>
                <w:lang w:val="en-US"/>
              </w:rPr>
            </w:pPr>
            <w:r w:rsidRPr="003C56A3">
              <w:rPr>
                <w:rFonts w:ascii="GHEA Grapalat" w:hAnsi="GHEA Grapalat"/>
                <w:sz w:val="20"/>
                <w:lang w:val="hy-AM"/>
              </w:rPr>
              <w:t>71351540/</w:t>
            </w:r>
            <w:r w:rsidR="00BD275A">
              <w:rPr>
                <w:rFonts w:ascii="GHEA Grapalat" w:hAnsi="GHEA Grapalat"/>
                <w:sz w:val="20"/>
              </w:rPr>
              <w:t>1</w:t>
            </w:r>
            <w:r w:rsidR="008F196A">
              <w:rPr>
                <w:rFonts w:ascii="GHEA Grapalat" w:hAnsi="GHEA Grapalat"/>
                <w:sz w:val="20"/>
                <w:lang w:val="en-US"/>
              </w:rPr>
              <w:t>37</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7DD0A8B" w14:textId="3E0E4EAF" w:rsidR="00CF6E8C" w:rsidRPr="003C56A3" w:rsidRDefault="00CF6E8C" w:rsidP="00CF6E8C">
            <w:pPr>
              <w:jc w:val="center"/>
              <w:rPr>
                <w:rFonts w:ascii="GHEA Grapalat" w:hAnsi="GHEA Grapalat"/>
                <w:sz w:val="20"/>
                <w:lang w:val="hy-AM"/>
              </w:rPr>
            </w:pPr>
            <w:r w:rsidRPr="00CF6E8C">
              <w:rPr>
                <w:rFonts w:ascii="GHEA Grapalat" w:hAnsi="GHEA Grapalat"/>
                <w:sz w:val="20"/>
                <w:lang w:val="hy-AM"/>
              </w:rPr>
              <w:t xml:space="preserve">Консалтинговые услуги по техническому контролю качества </w:t>
            </w:r>
            <w:r w:rsidR="00BD275A" w:rsidRPr="00BD275A">
              <w:rPr>
                <w:rFonts w:ascii="GHEA Grapalat" w:hAnsi="GHEA Grapalat"/>
                <w:sz w:val="20"/>
                <w:lang w:val="hy-AM"/>
              </w:rPr>
              <w:t xml:space="preserve">работ </w:t>
            </w:r>
            <w:r w:rsidR="0059518B" w:rsidRPr="0059518B">
              <w:rPr>
                <w:rFonts w:ascii="GHEA Grapalat" w:hAnsi="GHEA Grapalat"/>
                <w:sz w:val="20"/>
                <w:lang w:val="hy-AM"/>
              </w:rPr>
              <w:t xml:space="preserve">по </w:t>
            </w:r>
            <w:r w:rsidR="008F196A">
              <w:rPr>
                <w:rFonts w:ascii="GHEA Grapalat" w:hAnsi="GHEA Grapalat"/>
                <w:sz w:val="20"/>
                <w:lang w:val="hy-AM"/>
              </w:rPr>
              <w:t xml:space="preserve">строительству оросительной сети </w:t>
            </w:r>
            <w:r w:rsidR="008F196A">
              <w:rPr>
                <w:rFonts w:ascii="GHEA Grapalat" w:hAnsi="GHEA Grapalat"/>
                <w:sz w:val="20"/>
                <w:lang w:val="hy-AM"/>
              </w:rPr>
              <w:lastRenderedPageBreak/>
              <w:t>здания Ленинградян 2 с улицы Эстонакан административного района Ачапняк города Еревана</w:t>
            </w:r>
          </w:p>
        </w:tc>
        <w:tc>
          <w:tcPr>
            <w:tcW w:w="682" w:type="dxa"/>
            <w:vAlign w:val="center"/>
          </w:tcPr>
          <w:p w14:paraId="45EA2E05" w14:textId="2F9E7D57" w:rsidR="00CF6E8C" w:rsidRPr="00A42C01" w:rsidRDefault="00CF6E8C" w:rsidP="00CF6E8C">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4D678BD" w:rsidR="00CF6E8C" w:rsidRPr="00F412AC" w:rsidRDefault="00CF6E8C" w:rsidP="00CF6E8C">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32E399DE"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72B5655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64F12FE8" w14:textId="38B807CA"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13C7C97A" w14:textId="043CFD97" w:rsidR="00CF6E8C" w:rsidRPr="00F412AC" w:rsidRDefault="00CF6E8C" w:rsidP="00CF6E8C">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01" w:type="dxa"/>
            <w:vAlign w:val="center"/>
          </w:tcPr>
          <w:p w14:paraId="7288F9E6" w14:textId="463D72DE" w:rsidR="00CF6E8C" w:rsidRPr="00F412AC" w:rsidRDefault="0059518B" w:rsidP="00CF6E8C">
            <w:pPr>
              <w:widowControl w:val="0"/>
              <w:spacing w:after="120"/>
              <w:jc w:val="center"/>
              <w:rPr>
                <w:rFonts w:ascii="GHEA Grapalat" w:hAnsi="GHEA Grapalat" w:cs="Arial"/>
                <w:sz w:val="16"/>
              </w:rPr>
            </w:pPr>
            <w:r>
              <w:rPr>
                <w:rFonts w:ascii="GHEA Grapalat" w:hAnsi="GHEA Grapalat"/>
                <w:sz w:val="20"/>
              </w:rPr>
              <w:t>7</w:t>
            </w:r>
            <w:r w:rsidR="008F196A">
              <w:rPr>
                <w:rFonts w:ascii="GHEA Grapalat" w:hAnsi="GHEA Grapalat"/>
                <w:sz w:val="20"/>
                <w:lang w:val="en-US"/>
              </w:rPr>
              <w:t>4</w:t>
            </w:r>
            <w:r w:rsidR="00CF6E8C" w:rsidRPr="00F566BF">
              <w:rPr>
                <w:rFonts w:ascii="GHEA Grapalat" w:hAnsi="GHEA Grapalat"/>
                <w:sz w:val="20"/>
                <w:lang w:val="pt-BR"/>
              </w:rPr>
              <w:t>%</w:t>
            </w:r>
          </w:p>
        </w:tc>
        <w:tc>
          <w:tcPr>
            <w:tcW w:w="611" w:type="dxa"/>
            <w:vAlign w:val="center"/>
          </w:tcPr>
          <w:p w14:paraId="0BE7EFAF" w14:textId="62F109C6" w:rsidR="00CF6E8C" w:rsidRPr="00F412AC" w:rsidRDefault="0059518B" w:rsidP="00CF6E8C">
            <w:pPr>
              <w:widowControl w:val="0"/>
              <w:spacing w:after="120"/>
              <w:jc w:val="center"/>
              <w:rPr>
                <w:rFonts w:ascii="GHEA Grapalat" w:hAnsi="GHEA Grapalat" w:cs="Arial"/>
                <w:sz w:val="16"/>
              </w:rPr>
            </w:pPr>
            <w:r>
              <w:rPr>
                <w:rFonts w:ascii="GHEA Grapalat" w:hAnsi="GHEA Grapalat"/>
                <w:sz w:val="20"/>
              </w:rPr>
              <w:t>7</w:t>
            </w:r>
            <w:r w:rsidR="008F196A">
              <w:rPr>
                <w:rFonts w:ascii="GHEA Grapalat" w:hAnsi="GHEA Grapalat"/>
                <w:sz w:val="20"/>
                <w:lang w:val="en-US"/>
              </w:rPr>
              <w:t>4</w:t>
            </w:r>
            <w:r w:rsidR="00CF6E8C" w:rsidRPr="0039418E">
              <w:rPr>
                <w:rFonts w:ascii="GHEA Grapalat" w:hAnsi="GHEA Grapalat"/>
                <w:sz w:val="20"/>
                <w:lang w:val="pt-BR"/>
              </w:rPr>
              <w:t>%</w:t>
            </w:r>
          </w:p>
        </w:tc>
        <w:tc>
          <w:tcPr>
            <w:tcW w:w="768" w:type="dxa"/>
            <w:vAlign w:val="center"/>
          </w:tcPr>
          <w:p w14:paraId="5BE2BB41" w14:textId="24426D9A" w:rsidR="00CF6E8C" w:rsidRPr="00F412AC" w:rsidRDefault="0059518B" w:rsidP="00CF6E8C">
            <w:pPr>
              <w:widowControl w:val="0"/>
              <w:spacing w:after="120"/>
              <w:jc w:val="center"/>
              <w:rPr>
                <w:rFonts w:ascii="GHEA Grapalat" w:hAnsi="GHEA Grapalat" w:cs="Arial"/>
                <w:sz w:val="16"/>
              </w:rPr>
            </w:pPr>
            <w:r>
              <w:rPr>
                <w:rFonts w:ascii="GHEA Grapalat" w:hAnsi="GHEA Grapalat"/>
                <w:sz w:val="20"/>
              </w:rPr>
              <w:t>7</w:t>
            </w:r>
            <w:r w:rsidR="008F196A">
              <w:rPr>
                <w:rFonts w:ascii="GHEA Grapalat" w:hAnsi="GHEA Grapalat"/>
                <w:sz w:val="20"/>
                <w:lang w:val="en-US"/>
              </w:rPr>
              <w:t>4</w:t>
            </w:r>
            <w:r w:rsidR="00CF6E8C" w:rsidRPr="0039418E">
              <w:rPr>
                <w:rFonts w:ascii="GHEA Grapalat" w:hAnsi="GHEA Grapalat"/>
                <w:sz w:val="20"/>
                <w:lang w:val="pt-BR"/>
              </w:rPr>
              <w:t>%</w:t>
            </w:r>
          </w:p>
        </w:tc>
        <w:tc>
          <w:tcPr>
            <w:tcW w:w="526" w:type="dxa"/>
            <w:vAlign w:val="center"/>
          </w:tcPr>
          <w:p w14:paraId="24368CAC" w14:textId="3ADC01DB"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824" w:type="dxa"/>
            <w:vAlign w:val="center"/>
          </w:tcPr>
          <w:p w14:paraId="5BBF7714" w14:textId="2677ACBE"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683" w:type="dxa"/>
            <w:vAlign w:val="center"/>
          </w:tcPr>
          <w:p w14:paraId="5B4816E0" w14:textId="7BBC580F" w:rsidR="00CF6E8C" w:rsidRPr="00F412AC" w:rsidRDefault="00CF6E8C" w:rsidP="00CF6E8C">
            <w:pPr>
              <w:widowControl w:val="0"/>
              <w:spacing w:after="120"/>
              <w:jc w:val="center"/>
              <w:rPr>
                <w:rFonts w:ascii="GHEA Grapalat" w:hAnsi="GHEA Grapalat" w:cs="Arial"/>
                <w:sz w:val="16"/>
              </w:rPr>
            </w:pPr>
            <w:r w:rsidRPr="0039418E">
              <w:rPr>
                <w:rFonts w:ascii="GHEA Grapalat" w:hAnsi="GHEA Grapalat"/>
                <w:sz w:val="20"/>
                <w:lang w:val="pt-BR"/>
              </w:rPr>
              <w:t>100%</w:t>
            </w:r>
          </w:p>
        </w:tc>
        <w:tc>
          <w:tcPr>
            <w:tcW w:w="1386" w:type="dxa"/>
            <w:vAlign w:val="center"/>
          </w:tcPr>
          <w:p w14:paraId="77A27CB1" w14:textId="0F0B119C" w:rsidR="00CF6E8C" w:rsidRPr="00F412AC" w:rsidRDefault="00CF6E8C" w:rsidP="00CF6E8C">
            <w:pPr>
              <w:widowControl w:val="0"/>
              <w:spacing w:after="120"/>
              <w:jc w:val="center"/>
              <w:rPr>
                <w:rFonts w:ascii="GHEA Grapalat" w:hAnsi="GHEA Grapalat"/>
                <w:b/>
                <w:sz w:val="16"/>
              </w:rPr>
            </w:pPr>
            <w:r w:rsidRPr="0039418E">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A6C64" w14:textId="77777777" w:rsidR="000A7D8B" w:rsidRDefault="000A7D8B">
      <w:r>
        <w:separator/>
      </w:r>
    </w:p>
  </w:endnote>
  <w:endnote w:type="continuationSeparator" w:id="0">
    <w:p w14:paraId="22139007" w14:textId="77777777" w:rsidR="000A7D8B" w:rsidRDefault="000A7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C0AE4" w14:textId="77777777" w:rsidR="000A7D8B" w:rsidRDefault="000A7D8B">
      <w:r>
        <w:separator/>
      </w:r>
    </w:p>
  </w:footnote>
  <w:footnote w:type="continuationSeparator" w:id="0">
    <w:p w14:paraId="0C89D9A9" w14:textId="77777777" w:rsidR="000A7D8B" w:rsidRDefault="000A7D8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D8B"/>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039"/>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766"/>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18B"/>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0E9"/>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6"/>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17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4DB0"/>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96A"/>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75A"/>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57CB"/>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A0C"/>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CBE"/>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28149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7075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96204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147445">
      <w:bodyDiv w:val="1"/>
      <w:marLeft w:val="0"/>
      <w:marRight w:val="0"/>
      <w:marTop w:val="0"/>
      <w:marBottom w:val="0"/>
      <w:divBdr>
        <w:top w:val="none" w:sz="0" w:space="0" w:color="auto"/>
        <w:left w:val="none" w:sz="0" w:space="0" w:color="auto"/>
        <w:bottom w:val="none" w:sz="0" w:space="0" w:color="auto"/>
        <w:right w:val="none" w:sz="0" w:space="0" w:color="auto"/>
      </w:divBdr>
    </w:div>
    <w:div w:id="5104608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4483582">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2340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116535">
      <w:bodyDiv w:val="1"/>
      <w:marLeft w:val="0"/>
      <w:marRight w:val="0"/>
      <w:marTop w:val="0"/>
      <w:marBottom w:val="0"/>
      <w:divBdr>
        <w:top w:val="none" w:sz="0" w:space="0" w:color="auto"/>
        <w:left w:val="none" w:sz="0" w:space="0" w:color="auto"/>
        <w:bottom w:val="none" w:sz="0" w:space="0" w:color="auto"/>
        <w:right w:val="none" w:sz="0" w:space="0" w:color="auto"/>
      </w:divBdr>
    </w:div>
    <w:div w:id="17124638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4538198">
      <w:bodyDiv w:val="1"/>
      <w:marLeft w:val="0"/>
      <w:marRight w:val="0"/>
      <w:marTop w:val="0"/>
      <w:marBottom w:val="0"/>
      <w:divBdr>
        <w:top w:val="none" w:sz="0" w:space="0" w:color="auto"/>
        <w:left w:val="none" w:sz="0" w:space="0" w:color="auto"/>
        <w:bottom w:val="none" w:sz="0" w:space="0" w:color="auto"/>
        <w:right w:val="none" w:sz="0" w:space="0" w:color="auto"/>
      </w:divBdr>
    </w:div>
    <w:div w:id="1988313344">
      <w:bodyDiv w:val="1"/>
      <w:marLeft w:val="0"/>
      <w:marRight w:val="0"/>
      <w:marTop w:val="0"/>
      <w:marBottom w:val="0"/>
      <w:divBdr>
        <w:top w:val="none" w:sz="0" w:space="0" w:color="auto"/>
        <w:left w:val="none" w:sz="0" w:space="0" w:color="auto"/>
        <w:bottom w:val="none" w:sz="0" w:space="0" w:color="auto"/>
        <w:right w:val="none" w:sz="0" w:space="0" w:color="auto"/>
      </w:divBdr>
    </w:div>
    <w:div w:id="199715029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573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80</Pages>
  <Words>18029</Words>
  <Characters>102771</Characters>
  <Application>Microsoft Office Word</Application>
  <DocSecurity>0</DocSecurity>
  <Lines>856</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120559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1890</cp:revision>
  <cp:lastPrinted>2018-02-16T07:12:00Z</cp:lastPrinted>
  <dcterms:created xsi:type="dcterms:W3CDTF">2019-10-28T07:04:00Z</dcterms:created>
  <dcterms:modified xsi:type="dcterms:W3CDTF">2025-06-12T06:21:00Z</dcterms:modified>
</cp:coreProperties>
</file>